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B8" w:rsidRPr="00B46DDA" w:rsidRDefault="00902969" w:rsidP="00B46DDA">
      <w:pPr>
        <w:spacing w:line="0" w:lineRule="atLeast"/>
        <w:jc w:val="center"/>
        <w:rPr>
          <w:sz w:val="22"/>
        </w:rPr>
      </w:pPr>
      <w:r w:rsidRPr="00B46DDA">
        <w:rPr>
          <w:rFonts w:hint="eastAsia"/>
          <w:sz w:val="22"/>
        </w:rPr>
        <w:t>平成</w:t>
      </w:r>
      <w:r w:rsidR="004631A9" w:rsidRPr="00B46DDA">
        <w:rPr>
          <w:rFonts w:hint="eastAsia"/>
          <w:sz w:val="22"/>
        </w:rPr>
        <w:t>26</w:t>
      </w:r>
      <w:r w:rsidRPr="00B46DDA">
        <w:rPr>
          <w:rFonts w:hint="eastAsia"/>
          <w:sz w:val="22"/>
        </w:rPr>
        <w:t>年度</w:t>
      </w:r>
      <w:r w:rsidR="00B46DDA" w:rsidRPr="00B46DDA">
        <w:rPr>
          <w:rFonts w:hint="eastAsia"/>
          <w:sz w:val="22"/>
        </w:rPr>
        <w:t>京都府</w:t>
      </w:r>
      <w:r w:rsidRPr="00B46DDA">
        <w:rPr>
          <w:rFonts w:hint="eastAsia"/>
          <w:sz w:val="22"/>
        </w:rPr>
        <w:t>「ほっとはあと製品」応援事業</w:t>
      </w:r>
    </w:p>
    <w:p w:rsidR="00902969" w:rsidRPr="00B46DDA" w:rsidRDefault="00E17C3B" w:rsidP="00B46DDA">
      <w:pPr>
        <w:spacing w:line="0" w:lineRule="atLeast"/>
        <w:jc w:val="center"/>
        <w:rPr>
          <w:sz w:val="28"/>
          <w:szCs w:val="28"/>
        </w:rPr>
      </w:pPr>
      <w:r w:rsidRPr="00B46DDA">
        <w:rPr>
          <w:rFonts w:hint="eastAsia"/>
          <w:sz w:val="28"/>
          <w:szCs w:val="28"/>
        </w:rPr>
        <w:t>工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賃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向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上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の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た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め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の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モ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デ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ル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事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業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募</w:t>
      </w:r>
      <w:r w:rsidR="00B46DDA">
        <w:rPr>
          <w:rFonts w:hint="eastAsia"/>
          <w:sz w:val="28"/>
          <w:szCs w:val="28"/>
        </w:rPr>
        <w:t xml:space="preserve"> </w:t>
      </w:r>
      <w:r w:rsidRPr="00B46DDA">
        <w:rPr>
          <w:rFonts w:hint="eastAsia"/>
          <w:sz w:val="28"/>
          <w:szCs w:val="28"/>
        </w:rPr>
        <w:t>集</w:t>
      </w:r>
      <w:r w:rsidR="00B46DDA">
        <w:rPr>
          <w:rFonts w:hint="eastAsia"/>
          <w:sz w:val="28"/>
          <w:szCs w:val="28"/>
        </w:rPr>
        <w:t xml:space="preserve"> </w:t>
      </w:r>
      <w:r w:rsidR="001B3C5B" w:rsidRPr="00B46DDA">
        <w:rPr>
          <w:rFonts w:hint="eastAsia"/>
          <w:sz w:val="28"/>
          <w:szCs w:val="28"/>
        </w:rPr>
        <w:t>要</w:t>
      </w:r>
      <w:r w:rsidR="00B46DDA">
        <w:rPr>
          <w:rFonts w:hint="eastAsia"/>
          <w:sz w:val="28"/>
          <w:szCs w:val="28"/>
        </w:rPr>
        <w:t xml:space="preserve"> </w:t>
      </w:r>
      <w:r w:rsidR="001B3C5B" w:rsidRPr="00B46DDA">
        <w:rPr>
          <w:rFonts w:hint="eastAsia"/>
          <w:sz w:val="28"/>
          <w:szCs w:val="28"/>
        </w:rPr>
        <w:t>項</w:t>
      </w:r>
    </w:p>
    <w:p w:rsidR="00902969" w:rsidRDefault="00902969" w:rsidP="00902969">
      <w:pPr>
        <w:jc w:val="left"/>
        <w:rPr>
          <w:sz w:val="22"/>
        </w:rPr>
      </w:pPr>
    </w:p>
    <w:p w:rsidR="00902969" w:rsidRDefault="00BB2764" w:rsidP="00C758F0">
      <w:pPr>
        <w:jc w:val="left"/>
        <w:rPr>
          <w:sz w:val="22"/>
        </w:rPr>
      </w:pPr>
      <w:r>
        <w:rPr>
          <w:rFonts w:hint="eastAsia"/>
          <w:sz w:val="22"/>
        </w:rPr>
        <w:t>１、</w:t>
      </w:r>
      <w:r w:rsidR="008651FC">
        <w:rPr>
          <w:rFonts w:hint="eastAsia"/>
          <w:sz w:val="22"/>
        </w:rPr>
        <w:t>目的</w:t>
      </w:r>
    </w:p>
    <w:p w:rsidR="00C758F0" w:rsidRPr="00C758F0" w:rsidRDefault="00901A57" w:rsidP="00C758F0">
      <w:pPr>
        <w:autoSpaceDE w:val="0"/>
        <w:autoSpaceDN w:val="0"/>
        <w:adjustRightInd w:val="0"/>
        <w:ind w:leftChars="100" w:left="210" w:firstLineChars="100" w:firstLine="220"/>
        <w:jc w:val="left"/>
        <w:rPr>
          <w:rFonts w:asciiTheme="minorEastAsia" w:hAnsiTheme="minorEastAsia" w:cs="ＭＳ明朝"/>
          <w:kern w:val="0"/>
          <w:sz w:val="22"/>
        </w:rPr>
      </w:pPr>
      <w:r>
        <w:rPr>
          <w:rFonts w:asciiTheme="minorEastAsia" w:hAnsiTheme="minorEastAsia" w:cs="ＭＳ明朝" w:hint="eastAsia"/>
          <w:kern w:val="0"/>
          <w:sz w:val="22"/>
        </w:rPr>
        <w:t>就労継続支援</w:t>
      </w:r>
      <w:r w:rsidR="00C758F0">
        <w:rPr>
          <w:rFonts w:asciiTheme="minorEastAsia" w:hAnsiTheme="minorEastAsia" w:cs="ＭＳ明朝" w:hint="eastAsia"/>
          <w:kern w:val="0"/>
          <w:sz w:val="22"/>
        </w:rPr>
        <w:t>Ｂ型事業所、同Ａ型並びに生活介護事業所および地域活動支援センター</w:t>
      </w:r>
      <w:r w:rsidRPr="00901A57">
        <w:rPr>
          <w:rFonts w:asciiTheme="minorEastAsia" w:hAnsiTheme="minorEastAsia" w:cs="ＭＳ明朝"/>
          <w:kern w:val="0"/>
          <w:sz w:val="22"/>
        </w:rPr>
        <w:t>(</w:t>
      </w:r>
      <w:r w:rsidRPr="00901A57">
        <w:rPr>
          <w:rFonts w:asciiTheme="minorEastAsia" w:hAnsiTheme="minorEastAsia" w:cs="ＭＳ明朝" w:hint="eastAsia"/>
          <w:kern w:val="0"/>
          <w:sz w:val="22"/>
        </w:rPr>
        <w:t>以下、「事業所」という。</w:t>
      </w:r>
      <w:r w:rsidR="00C758F0">
        <w:rPr>
          <w:rFonts w:asciiTheme="minorEastAsia" w:hAnsiTheme="minorEastAsia" w:cs="ＭＳ明朝" w:hint="eastAsia"/>
          <w:kern w:val="0"/>
          <w:sz w:val="22"/>
        </w:rPr>
        <w:t>)の職員が、事業アドバイザーを中心とした専門家チームによる助言、指導を受けながら継続可能な事業システムをつくることで、工賃向上を目指す。</w:t>
      </w:r>
      <w:r w:rsidR="00B34FC7">
        <w:rPr>
          <w:rFonts w:asciiTheme="minorEastAsia" w:hAnsiTheme="minorEastAsia" w:cs="ＭＳ明朝" w:hint="eastAsia"/>
          <w:kern w:val="0"/>
          <w:sz w:val="22"/>
        </w:rPr>
        <w:t>また、先進事例として京都府内</w:t>
      </w:r>
      <w:r w:rsidR="004168CA">
        <w:rPr>
          <w:rFonts w:asciiTheme="minorEastAsia" w:hAnsiTheme="minorEastAsia" w:cs="ＭＳ明朝" w:hint="eastAsia"/>
          <w:kern w:val="0"/>
          <w:sz w:val="22"/>
        </w:rPr>
        <w:t>事業所への</w:t>
      </w:r>
      <w:r w:rsidR="00B34FC7">
        <w:rPr>
          <w:rFonts w:asciiTheme="minorEastAsia" w:hAnsiTheme="minorEastAsia" w:cs="ＭＳ明朝" w:hint="eastAsia"/>
          <w:kern w:val="0"/>
          <w:sz w:val="22"/>
        </w:rPr>
        <w:t>システム</w:t>
      </w:r>
      <w:r w:rsidR="004168CA">
        <w:rPr>
          <w:rFonts w:asciiTheme="minorEastAsia" w:hAnsiTheme="minorEastAsia" w:cs="ＭＳ明朝" w:hint="eastAsia"/>
          <w:kern w:val="0"/>
          <w:sz w:val="22"/>
        </w:rPr>
        <w:t>普及に寄与する。</w:t>
      </w:r>
    </w:p>
    <w:p w:rsidR="00CC32B5" w:rsidRDefault="00CC32B5" w:rsidP="00902969">
      <w:pPr>
        <w:jc w:val="left"/>
        <w:rPr>
          <w:rFonts w:asciiTheme="minorEastAsia" w:hAnsiTheme="minorEastAsia" w:cs="ＭＳ明朝"/>
          <w:kern w:val="0"/>
          <w:szCs w:val="21"/>
        </w:rPr>
      </w:pPr>
    </w:p>
    <w:p w:rsidR="006B34EA" w:rsidRDefault="006B34EA" w:rsidP="00902969">
      <w:pPr>
        <w:jc w:val="left"/>
        <w:rPr>
          <w:sz w:val="22"/>
        </w:rPr>
      </w:pPr>
    </w:p>
    <w:p w:rsidR="00BB2B95" w:rsidRDefault="006B34EA" w:rsidP="00BB2B95">
      <w:pPr>
        <w:jc w:val="left"/>
        <w:rPr>
          <w:sz w:val="22"/>
        </w:rPr>
      </w:pPr>
      <w:r>
        <w:rPr>
          <w:rFonts w:hint="eastAsia"/>
          <w:sz w:val="22"/>
        </w:rPr>
        <w:t>２</w:t>
      </w:r>
      <w:r w:rsidR="00BB2B95">
        <w:rPr>
          <w:rFonts w:hint="eastAsia"/>
          <w:sz w:val="22"/>
        </w:rPr>
        <w:t>、事業実施期間</w:t>
      </w:r>
      <w:r w:rsidR="0097373E">
        <w:rPr>
          <w:rFonts w:hint="eastAsia"/>
          <w:sz w:val="22"/>
        </w:rPr>
        <w:t xml:space="preserve">　　　　</w:t>
      </w:r>
      <w:r w:rsidR="00BB2B95">
        <w:rPr>
          <w:rFonts w:hint="eastAsia"/>
          <w:sz w:val="22"/>
        </w:rPr>
        <w:t>平成</w:t>
      </w:r>
      <w:r w:rsidR="000A40CF">
        <w:rPr>
          <w:rFonts w:hint="eastAsia"/>
          <w:sz w:val="22"/>
        </w:rPr>
        <w:t>26</w:t>
      </w:r>
      <w:r w:rsidR="004D5306">
        <w:rPr>
          <w:rFonts w:hint="eastAsia"/>
          <w:sz w:val="22"/>
        </w:rPr>
        <w:t>年</w:t>
      </w:r>
      <w:r w:rsidR="004D5306">
        <w:rPr>
          <w:rFonts w:hint="eastAsia"/>
          <w:sz w:val="22"/>
        </w:rPr>
        <w:t>6</w:t>
      </w:r>
      <w:r w:rsidR="008E5787">
        <w:rPr>
          <w:rFonts w:hint="eastAsia"/>
          <w:sz w:val="22"/>
        </w:rPr>
        <w:t>月　～　平成</w:t>
      </w:r>
      <w:r w:rsidR="000A40CF">
        <w:rPr>
          <w:rFonts w:hint="eastAsia"/>
          <w:sz w:val="22"/>
        </w:rPr>
        <w:t>27</w:t>
      </w:r>
      <w:r w:rsidR="008E5787">
        <w:rPr>
          <w:rFonts w:hint="eastAsia"/>
          <w:sz w:val="22"/>
        </w:rPr>
        <w:t>年</w:t>
      </w:r>
      <w:r w:rsidR="008E5787">
        <w:rPr>
          <w:rFonts w:hint="eastAsia"/>
          <w:sz w:val="22"/>
        </w:rPr>
        <w:t>3</w:t>
      </w:r>
      <w:r>
        <w:rPr>
          <w:rFonts w:hint="eastAsia"/>
          <w:sz w:val="22"/>
        </w:rPr>
        <w:t>月末日</w:t>
      </w:r>
      <w:r w:rsidR="00BB2B95">
        <w:rPr>
          <w:rFonts w:hint="eastAsia"/>
          <w:sz w:val="22"/>
        </w:rPr>
        <w:t>までとする</w:t>
      </w:r>
    </w:p>
    <w:p w:rsidR="00837C31" w:rsidRDefault="00837C31" w:rsidP="00BB2B95">
      <w:pPr>
        <w:jc w:val="left"/>
        <w:rPr>
          <w:sz w:val="22"/>
        </w:rPr>
      </w:pPr>
    </w:p>
    <w:p w:rsidR="006B34EA" w:rsidRDefault="006B34EA" w:rsidP="00BB2B95">
      <w:pPr>
        <w:jc w:val="left"/>
        <w:rPr>
          <w:sz w:val="22"/>
        </w:rPr>
      </w:pPr>
    </w:p>
    <w:p w:rsidR="006B34EA" w:rsidRDefault="00C758F0" w:rsidP="006B34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３、</w:t>
      </w:r>
      <w:r w:rsidR="006B34EA">
        <w:rPr>
          <w:rFonts w:asciiTheme="minorEastAsia" w:hAnsiTheme="minorEastAsia" w:cs="ＭＳ明朝" w:hint="eastAsia"/>
          <w:kern w:val="0"/>
          <w:szCs w:val="21"/>
        </w:rPr>
        <w:t>内容</w:t>
      </w:r>
    </w:p>
    <w:p w:rsidR="00C758F0" w:rsidRDefault="00C758F0" w:rsidP="006B34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:rsidR="006B34EA" w:rsidRDefault="00C758F0" w:rsidP="006B34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　　①概要</w:t>
      </w:r>
    </w:p>
    <w:p w:rsidR="00163547" w:rsidRDefault="00C758F0" w:rsidP="006B34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　　　</w:t>
      </w:r>
      <w:r w:rsidR="00163547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>
        <w:rPr>
          <w:rFonts w:asciiTheme="minorEastAsia" w:hAnsiTheme="minorEastAsia" w:cs="ＭＳ明朝" w:hint="eastAsia"/>
          <w:kern w:val="0"/>
          <w:szCs w:val="21"/>
        </w:rPr>
        <w:t>事業アドバイザーを中心とした</w:t>
      </w:r>
      <w:r w:rsidR="00163547">
        <w:rPr>
          <w:rFonts w:asciiTheme="minorEastAsia" w:hAnsiTheme="minorEastAsia" w:cs="ＭＳ明朝" w:hint="eastAsia"/>
          <w:kern w:val="0"/>
          <w:szCs w:val="21"/>
        </w:rPr>
        <w:t>、経営、マーケティング、商品開発などの</w:t>
      </w:r>
      <w:r>
        <w:rPr>
          <w:rFonts w:asciiTheme="minorEastAsia" w:hAnsiTheme="minorEastAsia" w:cs="ＭＳ明朝" w:hint="eastAsia"/>
          <w:kern w:val="0"/>
          <w:szCs w:val="21"/>
        </w:rPr>
        <w:t>専門家</w:t>
      </w:r>
    </w:p>
    <w:p w:rsidR="00C758F0" w:rsidRDefault="00C758F0" w:rsidP="00163547">
      <w:pPr>
        <w:autoSpaceDE w:val="0"/>
        <w:autoSpaceDN w:val="0"/>
        <w:adjustRightInd w:val="0"/>
        <w:ind w:firstLineChars="300" w:firstLine="63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チームによ</w:t>
      </w:r>
      <w:r w:rsidR="00163547">
        <w:rPr>
          <w:rFonts w:asciiTheme="minorEastAsia" w:hAnsiTheme="minorEastAsia" w:cs="ＭＳ明朝" w:hint="eastAsia"/>
          <w:kern w:val="0"/>
          <w:szCs w:val="21"/>
        </w:rPr>
        <w:t>る助言、アドバイスを受けながら、工賃向上につながる継続可能な事業</w:t>
      </w:r>
    </w:p>
    <w:p w:rsidR="006F2C70" w:rsidRDefault="00163547" w:rsidP="006B34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　　　計画を事業所職員がつくり実践</w:t>
      </w:r>
      <w:r w:rsidR="006F2C70">
        <w:rPr>
          <w:rFonts w:asciiTheme="minorEastAsia" w:hAnsiTheme="minorEastAsia" w:cs="ＭＳ明朝" w:hint="eastAsia"/>
          <w:kern w:val="0"/>
          <w:szCs w:val="21"/>
        </w:rPr>
        <w:t>するとともに、各事業所担当者による連絡会を設置</w:t>
      </w:r>
    </w:p>
    <w:p w:rsidR="006F2C70" w:rsidRDefault="006F2C70" w:rsidP="006F2C70">
      <w:pPr>
        <w:autoSpaceDE w:val="0"/>
        <w:autoSpaceDN w:val="0"/>
        <w:adjustRightInd w:val="0"/>
        <w:ind w:firstLineChars="300" w:firstLine="63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し、工賃向上研修での成果発表などを通して、京都府内事業所へのシステム普及を</w:t>
      </w:r>
    </w:p>
    <w:p w:rsidR="006F2C70" w:rsidRDefault="006F2C70" w:rsidP="006F2C70">
      <w:pPr>
        <w:autoSpaceDE w:val="0"/>
        <w:autoSpaceDN w:val="0"/>
        <w:adjustRightInd w:val="0"/>
        <w:ind w:firstLineChars="300" w:firstLine="63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行う。</w:t>
      </w:r>
    </w:p>
    <w:p w:rsidR="006B34EA" w:rsidRDefault="006B34EA" w:rsidP="006B34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:rsidR="006F2C70" w:rsidRDefault="006F2C70" w:rsidP="006B34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　　②実施方法と目標</w:t>
      </w:r>
    </w:p>
    <w:p w:rsidR="006F2C70" w:rsidRDefault="006F2C70" w:rsidP="006B34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　　　　モデル事業に採択された事業所は、担当者を選出。担当者を中心</w:t>
      </w:r>
      <w:r w:rsidR="004A5DC0">
        <w:rPr>
          <w:rFonts w:asciiTheme="minorEastAsia" w:hAnsiTheme="minorEastAsia" w:cs="ＭＳ明朝" w:hint="eastAsia"/>
          <w:kern w:val="0"/>
          <w:szCs w:val="21"/>
        </w:rPr>
        <w:t>に専門家チーム</w:t>
      </w:r>
    </w:p>
    <w:p w:rsidR="004A5DC0" w:rsidRDefault="004A5DC0" w:rsidP="006B34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　　　が助言、アドバイスを行い、事業計画の作成と実践を目指します。</w:t>
      </w:r>
    </w:p>
    <w:p w:rsidR="004A5DC0" w:rsidRPr="006B34EA" w:rsidRDefault="004A5DC0" w:rsidP="006B34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:rsidR="00837C31" w:rsidRPr="006B34EA" w:rsidRDefault="004A5DC0" w:rsidP="004A5DC0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③</w:t>
      </w:r>
      <w:r w:rsidR="006B34EA">
        <w:rPr>
          <w:rFonts w:hint="eastAsia"/>
          <w:sz w:val="22"/>
        </w:rPr>
        <w:t>対象</w:t>
      </w:r>
      <w:r w:rsidR="000A40CF">
        <w:rPr>
          <w:rFonts w:hint="eastAsia"/>
          <w:sz w:val="22"/>
        </w:rPr>
        <w:t>事業所</w:t>
      </w:r>
    </w:p>
    <w:p w:rsidR="00837C31" w:rsidRDefault="002C32C4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A5DC0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１）</w:t>
      </w:r>
      <w:r w:rsidR="004D5306">
        <w:rPr>
          <w:rFonts w:hint="eastAsia"/>
          <w:sz w:val="22"/>
        </w:rPr>
        <w:t>工賃向上計画を作成</w:t>
      </w:r>
      <w:r w:rsidR="00731011">
        <w:rPr>
          <w:rFonts w:hint="eastAsia"/>
          <w:sz w:val="22"/>
        </w:rPr>
        <w:t>している、</w:t>
      </w:r>
      <w:r w:rsidR="00837C31">
        <w:rPr>
          <w:rFonts w:hint="eastAsia"/>
          <w:sz w:val="22"/>
        </w:rPr>
        <w:t>就労継続支援Ｂ型事業所</w:t>
      </w:r>
    </w:p>
    <w:p w:rsidR="00837C31" w:rsidRDefault="002C32C4" w:rsidP="004A5DC0">
      <w:pPr>
        <w:ind w:leftChars="200" w:left="1080" w:hangingChars="300" w:hanging="660"/>
        <w:jc w:val="left"/>
        <w:rPr>
          <w:sz w:val="22"/>
        </w:rPr>
      </w:pPr>
      <w:r>
        <w:rPr>
          <w:rFonts w:hint="eastAsia"/>
          <w:sz w:val="22"/>
        </w:rPr>
        <w:t xml:space="preserve">　２）</w:t>
      </w:r>
      <w:r w:rsidR="004D5306">
        <w:rPr>
          <w:rFonts w:hint="eastAsia"/>
          <w:sz w:val="22"/>
        </w:rPr>
        <w:t>工賃向上計画を作成</w:t>
      </w:r>
      <w:r w:rsidR="00731011">
        <w:rPr>
          <w:rFonts w:hint="eastAsia"/>
          <w:sz w:val="22"/>
        </w:rPr>
        <w:t>している、</w:t>
      </w:r>
      <w:r w:rsidR="00837C31">
        <w:rPr>
          <w:rFonts w:hint="eastAsia"/>
          <w:sz w:val="22"/>
        </w:rPr>
        <w:t>就労継続支援Ａ型事業所、生活介護事業所、地域活動支援センター</w:t>
      </w:r>
    </w:p>
    <w:p w:rsidR="004A5DC0" w:rsidRDefault="004A5DC0" w:rsidP="004A5DC0">
      <w:pPr>
        <w:ind w:leftChars="200" w:left="1080" w:hangingChars="300" w:hanging="660"/>
        <w:jc w:val="left"/>
        <w:rPr>
          <w:sz w:val="22"/>
        </w:rPr>
      </w:pPr>
      <w:r>
        <w:rPr>
          <w:rFonts w:hint="eastAsia"/>
          <w:sz w:val="22"/>
        </w:rPr>
        <w:t xml:space="preserve">　　　※京都ほっとはあとセンターの非会員事業所も対象です</w:t>
      </w:r>
    </w:p>
    <w:p w:rsidR="00837C31" w:rsidRDefault="00837C31" w:rsidP="00BB2B95">
      <w:pPr>
        <w:jc w:val="left"/>
        <w:rPr>
          <w:sz w:val="22"/>
        </w:rPr>
      </w:pPr>
    </w:p>
    <w:p w:rsidR="00837C31" w:rsidRDefault="004A5DC0" w:rsidP="004A5DC0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④</w:t>
      </w:r>
      <w:r w:rsidR="00837C31">
        <w:rPr>
          <w:rFonts w:hint="eastAsia"/>
          <w:sz w:val="22"/>
        </w:rPr>
        <w:t>対象</w:t>
      </w:r>
      <w:r>
        <w:rPr>
          <w:rFonts w:hint="eastAsia"/>
          <w:sz w:val="22"/>
        </w:rPr>
        <w:t>となる</w:t>
      </w:r>
      <w:r w:rsidR="00837C31">
        <w:rPr>
          <w:rFonts w:hint="eastAsia"/>
          <w:sz w:val="22"/>
        </w:rPr>
        <w:t>経費</w:t>
      </w:r>
    </w:p>
    <w:p w:rsidR="00837C31" w:rsidRDefault="00837C31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4A5DC0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本事業において対象となる経費</w:t>
      </w:r>
      <w:r w:rsidR="004A5DC0">
        <w:rPr>
          <w:rFonts w:hint="eastAsia"/>
          <w:sz w:val="22"/>
        </w:rPr>
        <w:t>（１プロジェクトにつき上限７０万円）は</w:t>
      </w:r>
    </w:p>
    <w:p w:rsidR="004A5DC0" w:rsidRDefault="004A5DC0" w:rsidP="004A5DC0">
      <w:pPr>
        <w:ind w:left="660" w:hangingChars="300" w:hanging="660"/>
        <w:jc w:val="left"/>
        <w:rPr>
          <w:sz w:val="22"/>
        </w:rPr>
      </w:pPr>
      <w:r>
        <w:rPr>
          <w:rFonts w:hint="eastAsia"/>
          <w:sz w:val="22"/>
        </w:rPr>
        <w:t xml:space="preserve">　　　採択後作成する事業計画書に基づき判断を行います。また、必要経費の支出、</w:t>
      </w:r>
    </w:p>
    <w:p w:rsidR="004A5DC0" w:rsidRDefault="004A5DC0" w:rsidP="0097373E">
      <w:pPr>
        <w:ind w:leftChars="300" w:left="630"/>
        <w:jc w:val="left"/>
        <w:rPr>
          <w:sz w:val="22"/>
        </w:rPr>
      </w:pPr>
      <w:r>
        <w:rPr>
          <w:rFonts w:hint="eastAsia"/>
          <w:sz w:val="22"/>
        </w:rPr>
        <w:t>管理等は全てセンターが行います。</w:t>
      </w:r>
    </w:p>
    <w:p w:rsidR="004A5DC0" w:rsidRDefault="004A5DC0" w:rsidP="004A5DC0">
      <w:pPr>
        <w:ind w:leftChars="300" w:left="630"/>
        <w:jc w:val="left"/>
        <w:rPr>
          <w:sz w:val="22"/>
        </w:rPr>
      </w:pPr>
      <w:r>
        <w:rPr>
          <w:rFonts w:hint="eastAsia"/>
          <w:sz w:val="22"/>
        </w:rPr>
        <w:lastRenderedPageBreak/>
        <w:t>必要経費として認められる項目（参考）</w:t>
      </w:r>
    </w:p>
    <w:p w:rsidR="00837C31" w:rsidRDefault="00837C31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A5DC0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・プロジェクトチームの活動に係る費用</w:t>
      </w:r>
    </w:p>
    <w:p w:rsidR="00837C31" w:rsidRDefault="00837C31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A5DC0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・商品開発に係る原材料費など</w:t>
      </w:r>
    </w:p>
    <w:p w:rsidR="00CC32B5" w:rsidRDefault="00837C31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A5DC0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・市場調査、販売促進計画などにおけるツール試作費用など</w:t>
      </w:r>
    </w:p>
    <w:p w:rsidR="00837C31" w:rsidRDefault="00837C31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A5DC0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・</w:t>
      </w:r>
      <w:r w:rsidR="00F577B3">
        <w:rPr>
          <w:rFonts w:hint="eastAsia"/>
          <w:sz w:val="22"/>
        </w:rPr>
        <w:t>事業目的や内容に応じた研修、視察費用など</w:t>
      </w:r>
    </w:p>
    <w:p w:rsidR="00F577B3" w:rsidRDefault="00F577B3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A5DC0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・その他、事業及びプロジェクトにおいて必要と判断される経費など</w:t>
      </w:r>
    </w:p>
    <w:p w:rsidR="00F577B3" w:rsidRDefault="00F577B3" w:rsidP="00BB2B95">
      <w:pPr>
        <w:jc w:val="left"/>
        <w:rPr>
          <w:sz w:val="22"/>
        </w:rPr>
      </w:pPr>
    </w:p>
    <w:p w:rsidR="0097373E" w:rsidRDefault="0097373E" w:rsidP="00BB2B95">
      <w:pPr>
        <w:jc w:val="left"/>
        <w:rPr>
          <w:sz w:val="22"/>
        </w:rPr>
      </w:pPr>
    </w:p>
    <w:p w:rsidR="00837C31" w:rsidRDefault="00A15553" w:rsidP="00BB2B95">
      <w:pPr>
        <w:jc w:val="left"/>
        <w:rPr>
          <w:sz w:val="22"/>
        </w:rPr>
      </w:pPr>
      <w:r>
        <w:rPr>
          <w:rFonts w:hint="eastAsia"/>
          <w:sz w:val="22"/>
        </w:rPr>
        <w:t>４、実施体制（</w:t>
      </w:r>
      <w:r w:rsidR="00F577B3">
        <w:rPr>
          <w:rFonts w:hint="eastAsia"/>
          <w:sz w:val="22"/>
        </w:rPr>
        <w:t>プロジェクトの進行、管理</w:t>
      </w:r>
      <w:r>
        <w:rPr>
          <w:rFonts w:hint="eastAsia"/>
          <w:sz w:val="22"/>
        </w:rPr>
        <w:t>等）</w:t>
      </w:r>
    </w:p>
    <w:p w:rsidR="00A15553" w:rsidRDefault="00A15553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　①プロジェクト事務局：（特非）京都ほっとはあとセンター　　志賀里世</w:t>
      </w:r>
    </w:p>
    <w:p w:rsidR="00A15553" w:rsidRDefault="00A20C40" w:rsidP="00A20C40">
      <w:pPr>
        <w:jc w:val="left"/>
        <w:rPr>
          <w:sz w:val="22"/>
        </w:rPr>
      </w:pPr>
      <w:r>
        <w:rPr>
          <w:rFonts w:hint="eastAsia"/>
          <w:sz w:val="22"/>
        </w:rPr>
        <w:t xml:space="preserve">　　②事業アドバイザー</w:t>
      </w:r>
      <w:r>
        <w:rPr>
          <w:sz w:val="22"/>
        </w:rPr>
        <w:t xml:space="preserve"> </w:t>
      </w:r>
    </w:p>
    <w:p w:rsidR="00F577B3" w:rsidRDefault="00A15553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　③担当者連絡会　　　：モデル事業　修了事業所　</w:t>
      </w:r>
      <w:r w:rsidR="00A20C40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各担当者</w:t>
      </w:r>
    </w:p>
    <w:p w:rsidR="00A15553" w:rsidRDefault="00A15553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モデル事業　継続事業所　</w:t>
      </w:r>
      <w:r w:rsidR="00A20C40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各担当者</w:t>
      </w:r>
    </w:p>
    <w:p w:rsidR="00A15553" w:rsidRDefault="00A15553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モデル事業　新規事業所　</w:t>
      </w:r>
      <w:r w:rsidR="00A20C40">
        <w:rPr>
          <w:rFonts w:hint="eastAsia"/>
          <w:sz w:val="22"/>
        </w:rPr>
        <w:t xml:space="preserve">　　</w:t>
      </w:r>
      <w:bookmarkStart w:id="0" w:name="_GoBack"/>
      <w:bookmarkEnd w:id="0"/>
      <w:r>
        <w:rPr>
          <w:rFonts w:hint="eastAsia"/>
          <w:sz w:val="22"/>
        </w:rPr>
        <w:t>各担当者</w:t>
      </w:r>
    </w:p>
    <w:p w:rsidR="00A15553" w:rsidRDefault="00A15553" w:rsidP="00BB2B95">
      <w:pPr>
        <w:jc w:val="left"/>
        <w:rPr>
          <w:sz w:val="22"/>
        </w:rPr>
      </w:pPr>
    </w:p>
    <w:p w:rsidR="0097373E" w:rsidRPr="00A15553" w:rsidRDefault="0097373E" w:rsidP="00BB2B95">
      <w:pPr>
        <w:jc w:val="left"/>
        <w:rPr>
          <w:sz w:val="22"/>
        </w:rPr>
      </w:pPr>
    </w:p>
    <w:p w:rsidR="00F577B3" w:rsidRDefault="00A15553" w:rsidP="00BB2B95">
      <w:pPr>
        <w:jc w:val="left"/>
        <w:rPr>
          <w:sz w:val="22"/>
        </w:rPr>
      </w:pPr>
      <w:r>
        <w:rPr>
          <w:rFonts w:hint="eastAsia"/>
          <w:sz w:val="22"/>
        </w:rPr>
        <w:t>５、応募に関する事項</w:t>
      </w:r>
    </w:p>
    <w:p w:rsidR="00A15553" w:rsidRDefault="00A15553" w:rsidP="00BB2B95">
      <w:pPr>
        <w:jc w:val="left"/>
        <w:rPr>
          <w:sz w:val="22"/>
        </w:rPr>
      </w:pPr>
    </w:p>
    <w:p w:rsidR="00A15553" w:rsidRDefault="00A15553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　①応募の際は、以下より事業を選択</w:t>
      </w:r>
    </w:p>
    <w:p w:rsidR="00F577B3" w:rsidRDefault="007B13EB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A15553">
        <w:rPr>
          <w:rFonts w:hint="eastAsia"/>
          <w:sz w:val="22"/>
        </w:rPr>
        <w:t xml:space="preserve">　・</w:t>
      </w:r>
      <w:r>
        <w:rPr>
          <w:rFonts w:hint="eastAsia"/>
          <w:sz w:val="22"/>
        </w:rPr>
        <w:t>オリジナル商品</w:t>
      </w:r>
      <w:r w:rsidR="00F577B3">
        <w:rPr>
          <w:rFonts w:hint="eastAsia"/>
          <w:sz w:val="22"/>
        </w:rPr>
        <w:t>の製造、販売（卸・小売など）を柱として工賃向上を目指す</w:t>
      </w:r>
    </w:p>
    <w:p w:rsidR="00F577B3" w:rsidRDefault="00F577B3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A15553">
        <w:rPr>
          <w:rFonts w:hint="eastAsia"/>
          <w:sz w:val="22"/>
        </w:rPr>
        <w:t xml:space="preserve">　・</w:t>
      </w:r>
      <w:r>
        <w:rPr>
          <w:rFonts w:hint="eastAsia"/>
          <w:sz w:val="22"/>
        </w:rPr>
        <w:t>現状の設備と技術を活かしたＯＥＭ生産などを柱として工賃向上を目指す</w:t>
      </w:r>
    </w:p>
    <w:p w:rsidR="00F577B3" w:rsidRDefault="002C32C4" w:rsidP="00BB2B95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A15553">
        <w:rPr>
          <w:rFonts w:hint="eastAsia"/>
          <w:sz w:val="22"/>
        </w:rPr>
        <w:t xml:space="preserve">　・</w:t>
      </w:r>
      <w:r w:rsidR="007B13EB">
        <w:rPr>
          <w:rFonts w:hint="eastAsia"/>
          <w:sz w:val="22"/>
        </w:rPr>
        <w:t>人材</w:t>
      </w:r>
      <w:r>
        <w:rPr>
          <w:rFonts w:hint="eastAsia"/>
          <w:sz w:val="22"/>
        </w:rPr>
        <w:t>サービス</w:t>
      </w:r>
      <w:r w:rsidR="007B13EB">
        <w:rPr>
          <w:rFonts w:hint="eastAsia"/>
          <w:sz w:val="22"/>
        </w:rPr>
        <w:t>提供事業（</w:t>
      </w:r>
      <w:r w:rsidR="00E37032">
        <w:rPr>
          <w:rFonts w:hint="eastAsia"/>
          <w:sz w:val="22"/>
        </w:rPr>
        <w:t>清掃、軽作業など）</w:t>
      </w:r>
      <w:r w:rsidR="00F577B3">
        <w:rPr>
          <w:rFonts w:hint="eastAsia"/>
          <w:sz w:val="22"/>
        </w:rPr>
        <w:t>を柱として工賃向上を目指す</w:t>
      </w:r>
    </w:p>
    <w:p w:rsidR="00A15553" w:rsidRDefault="00D710C4" w:rsidP="00A15553">
      <w:pPr>
        <w:jc w:val="left"/>
        <w:rPr>
          <w:kern w:val="0"/>
          <w:szCs w:val="21"/>
        </w:rPr>
      </w:pPr>
      <w:r>
        <w:rPr>
          <w:rFonts w:hint="eastAsia"/>
          <w:sz w:val="22"/>
        </w:rPr>
        <w:t xml:space="preserve">　</w:t>
      </w:r>
      <w:r w:rsidR="00A15553">
        <w:rPr>
          <w:rFonts w:hint="eastAsia"/>
          <w:sz w:val="22"/>
        </w:rPr>
        <w:t xml:space="preserve">　</w:t>
      </w:r>
      <w:r w:rsidR="00A15553">
        <w:rPr>
          <w:rFonts w:hint="eastAsia"/>
          <w:kern w:val="0"/>
          <w:szCs w:val="21"/>
        </w:rPr>
        <w:t>・</w:t>
      </w:r>
      <w:r w:rsidR="00E37032">
        <w:rPr>
          <w:rFonts w:hint="eastAsia"/>
          <w:kern w:val="0"/>
          <w:szCs w:val="21"/>
        </w:rPr>
        <w:t>「農」</w:t>
      </w:r>
      <w:r>
        <w:rPr>
          <w:rFonts w:hint="eastAsia"/>
          <w:kern w:val="0"/>
          <w:szCs w:val="21"/>
        </w:rPr>
        <w:t>を</w:t>
      </w:r>
      <w:r w:rsidR="00E37032">
        <w:rPr>
          <w:rFonts w:hint="eastAsia"/>
          <w:kern w:val="0"/>
          <w:szCs w:val="21"/>
        </w:rPr>
        <w:t>中心とした事業を</w:t>
      </w:r>
      <w:r>
        <w:rPr>
          <w:rFonts w:hint="eastAsia"/>
          <w:kern w:val="0"/>
          <w:szCs w:val="21"/>
        </w:rPr>
        <w:t>柱として工賃向上を目指す</w:t>
      </w:r>
    </w:p>
    <w:p w:rsidR="00FC1B0D" w:rsidRDefault="00A15553" w:rsidP="00A15553">
      <w:pPr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・</w:t>
      </w:r>
      <w:r w:rsidR="0028591A">
        <w:rPr>
          <w:rFonts w:hint="eastAsia"/>
          <w:kern w:val="0"/>
          <w:szCs w:val="21"/>
        </w:rPr>
        <w:t>その他（上記に該当しない場合の自由記述）</w:t>
      </w:r>
    </w:p>
    <w:p w:rsidR="00D710C4" w:rsidRDefault="00D710C4" w:rsidP="00BB2B95">
      <w:pPr>
        <w:jc w:val="left"/>
        <w:rPr>
          <w:kern w:val="0"/>
          <w:szCs w:val="21"/>
        </w:rPr>
      </w:pPr>
    </w:p>
    <w:p w:rsidR="00D710C4" w:rsidRDefault="00A15553" w:rsidP="00A15553">
      <w:pPr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②</w:t>
      </w:r>
      <w:r w:rsidR="00D710C4">
        <w:rPr>
          <w:rFonts w:hint="eastAsia"/>
          <w:kern w:val="0"/>
          <w:szCs w:val="21"/>
        </w:rPr>
        <w:t>応募書類</w:t>
      </w:r>
    </w:p>
    <w:p w:rsidR="00D710C4" w:rsidRDefault="00D710C4" w:rsidP="00BB2B95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  <w:r w:rsidR="00A15553">
        <w:rPr>
          <w:rFonts w:hint="eastAsia"/>
          <w:kern w:val="0"/>
          <w:szCs w:val="21"/>
        </w:rPr>
        <w:t xml:space="preserve">　</w:t>
      </w:r>
      <w:r>
        <w:rPr>
          <w:rFonts w:hint="eastAsia"/>
          <w:kern w:val="0"/>
          <w:szCs w:val="21"/>
        </w:rPr>
        <w:t>・工賃向上のためのモデル事業申請書</w:t>
      </w:r>
    </w:p>
    <w:p w:rsidR="00D710C4" w:rsidRDefault="00D710C4" w:rsidP="00BB2B95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  <w:r w:rsidR="00A15553">
        <w:rPr>
          <w:rFonts w:hint="eastAsia"/>
          <w:kern w:val="0"/>
          <w:szCs w:val="21"/>
        </w:rPr>
        <w:t xml:space="preserve">　</w:t>
      </w:r>
      <w:r>
        <w:rPr>
          <w:rFonts w:hint="eastAsia"/>
          <w:kern w:val="0"/>
          <w:szCs w:val="21"/>
        </w:rPr>
        <w:t>・工賃向上のためのモデル事業に関する事業概要書</w:t>
      </w:r>
    </w:p>
    <w:p w:rsidR="00D710C4" w:rsidRDefault="00D710C4" w:rsidP="00BB2B95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  <w:r w:rsidR="00A15553">
        <w:rPr>
          <w:rFonts w:hint="eastAsia"/>
          <w:kern w:val="0"/>
          <w:szCs w:val="21"/>
        </w:rPr>
        <w:t xml:space="preserve">　</w:t>
      </w:r>
      <w:r>
        <w:rPr>
          <w:rFonts w:hint="eastAsia"/>
          <w:kern w:val="0"/>
          <w:szCs w:val="21"/>
        </w:rPr>
        <w:t>・京都府工賃向上計画の写し</w:t>
      </w:r>
    </w:p>
    <w:p w:rsidR="002C32C4" w:rsidRDefault="004631A9" w:rsidP="00BB2B95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  <w:r w:rsidR="00A15553">
        <w:rPr>
          <w:rFonts w:hint="eastAsia"/>
          <w:kern w:val="0"/>
          <w:szCs w:val="21"/>
        </w:rPr>
        <w:t xml:space="preserve">　</w:t>
      </w:r>
      <w:r>
        <w:rPr>
          <w:rFonts w:hint="eastAsia"/>
          <w:kern w:val="0"/>
          <w:szCs w:val="21"/>
        </w:rPr>
        <w:t>・京都府に提出した工賃向上計画実施状況（平成</w:t>
      </w:r>
      <w:r>
        <w:rPr>
          <w:rFonts w:hint="eastAsia"/>
          <w:kern w:val="0"/>
          <w:szCs w:val="21"/>
        </w:rPr>
        <w:t>25</w:t>
      </w:r>
      <w:r w:rsidR="002C32C4">
        <w:rPr>
          <w:rFonts w:hint="eastAsia"/>
          <w:kern w:val="0"/>
          <w:szCs w:val="21"/>
        </w:rPr>
        <w:t>年</w:t>
      </w:r>
      <w:r w:rsidR="00917C25">
        <w:rPr>
          <w:rFonts w:hint="eastAsia"/>
          <w:kern w:val="0"/>
          <w:szCs w:val="21"/>
        </w:rPr>
        <w:t>度</w:t>
      </w:r>
      <w:r w:rsidR="002C32C4">
        <w:rPr>
          <w:rFonts w:hint="eastAsia"/>
          <w:kern w:val="0"/>
          <w:szCs w:val="21"/>
        </w:rPr>
        <w:t>）</w:t>
      </w:r>
    </w:p>
    <w:p w:rsidR="00D710C4" w:rsidRDefault="00D710C4" w:rsidP="00BB2B95">
      <w:pPr>
        <w:jc w:val="left"/>
        <w:rPr>
          <w:kern w:val="0"/>
          <w:szCs w:val="21"/>
        </w:rPr>
      </w:pPr>
    </w:p>
    <w:p w:rsidR="00D710C4" w:rsidRDefault="00A15553" w:rsidP="00A15553">
      <w:pPr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③</w:t>
      </w:r>
      <w:r w:rsidR="00D710C4">
        <w:rPr>
          <w:rFonts w:hint="eastAsia"/>
          <w:kern w:val="0"/>
          <w:szCs w:val="21"/>
        </w:rPr>
        <w:t>応募の締め切り</w:t>
      </w:r>
      <w:r>
        <w:rPr>
          <w:rFonts w:hint="eastAsia"/>
          <w:kern w:val="0"/>
          <w:szCs w:val="21"/>
        </w:rPr>
        <w:t xml:space="preserve">　　　　</w:t>
      </w:r>
      <w:r w:rsidR="004631A9">
        <w:rPr>
          <w:rFonts w:hint="eastAsia"/>
          <w:kern w:val="0"/>
          <w:szCs w:val="21"/>
        </w:rPr>
        <w:t>平成</w:t>
      </w:r>
      <w:r w:rsidR="00B46DDA">
        <w:rPr>
          <w:rFonts w:hint="eastAsia"/>
          <w:kern w:val="0"/>
          <w:szCs w:val="21"/>
        </w:rPr>
        <w:t>26</w:t>
      </w:r>
      <w:r w:rsidR="004631A9">
        <w:rPr>
          <w:rFonts w:hint="eastAsia"/>
          <w:kern w:val="0"/>
          <w:szCs w:val="21"/>
        </w:rPr>
        <w:t>年</w:t>
      </w:r>
      <w:r w:rsidR="00B46DDA">
        <w:rPr>
          <w:rFonts w:hint="eastAsia"/>
          <w:kern w:val="0"/>
          <w:szCs w:val="21"/>
        </w:rPr>
        <w:t>5</w:t>
      </w:r>
      <w:r w:rsidR="004631A9">
        <w:rPr>
          <w:rFonts w:hint="eastAsia"/>
          <w:kern w:val="0"/>
          <w:szCs w:val="21"/>
        </w:rPr>
        <w:t>月</w:t>
      </w:r>
      <w:r w:rsidR="00B46DDA">
        <w:rPr>
          <w:rFonts w:hint="eastAsia"/>
          <w:kern w:val="0"/>
          <w:szCs w:val="21"/>
        </w:rPr>
        <w:t>15</w:t>
      </w:r>
      <w:r w:rsidR="00D710C4">
        <w:rPr>
          <w:rFonts w:hint="eastAsia"/>
          <w:kern w:val="0"/>
          <w:szCs w:val="21"/>
        </w:rPr>
        <w:t>日</w:t>
      </w:r>
      <w:r w:rsidR="00B46DDA">
        <w:rPr>
          <w:rFonts w:hint="eastAsia"/>
          <w:kern w:val="0"/>
          <w:szCs w:val="21"/>
        </w:rPr>
        <w:t>（木）</w:t>
      </w:r>
      <w:r w:rsidR="00D710C4">
        <w:rPr>
          <w:rFonts w:hint="eastAsia"/>
          <w:kern w:val="0"/>
          <w:szCs w:val="21"/>
        </w:rPr>
        <w:t>とする</w:t>
      </w:r>
    </w:p>
    <w:p w:rsidR="00A15553" w:rsidRDefault="00A15553" w:rsidP="00A15553">
      <w:pPr>
        <w:ind w:firstLineChars="200" w:firstLine="420"/>
        <w:jc w:val="left"/>
        <w:rPr>
          <w:kern w:val="0"/>
          <w:szCs w:val="21"/>
        </w:rPr>
      </w:pPr>
    </w:p>
    <w:p w:rsidR="00A15553" w:rsidRDefault="00A15553" w:rsidP="00A15553">
      <w:pPr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④応募方法　　　担当者宛てに郵送、もしくは　メール</w:t>
      </w:r>
    </w:p>
    <w:p w:rsidR="0097373E" w:rsidRDefault="0097373E" w:rsidP="00BB2B95">
      <w:pPr>
        <w:jc w:val="left"/>
        <w:rPr>
          <w:kern w:val="0"/>
          <w:szCs w:val="21"/>
        </w:rPr>
      </w:pPr>
    </w:p>
    <w:p w:rsidR="00D710C4" w:rsidRDefault="00A15553" w:rsidP="00BB2B95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６、選考に関する事項</w:t>
      </w:r>
    </w:p>
    <w:p w:rsidR="0097373E" w:rsidRDefault="0097373E" w:rsidP="00BB2B95">
      <w:pPr>
        <w:jc w:val="left"/>
        <w:rPr>
          <w:sz w:val="22"/>
        </w:rPr>
      </w:pPr>
    </w:p>
    <w:p w:rsidR="00837C31" w:rsidRDefault="00BB2764" w:rsidP="00A15553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本事業は、</w:t>
      </w:r>
      <w:r w:rsidR="00E37032">
        <w:rPr>
          <w:rFonts w:hint="eastAsia"/>
          <w:sz w:val="22"/>
        </w:rPr>
        <w:t>京都府障害者支援課、</w:t>
      </w:r>
      <w:r w:rsidR="00A842AF">
        <w:rPr>
          <w:rFonts w:hint="eastAsia"/>
          <w:sz w:val="22"/>
        </w:rPr>
        <w:t>センター</w:t>
      </w:r>
      <w:r w:rsidR="002C32C4">
        <w:rPr>
          <w:rFonts w:hint="eastAsia"/>
          <w:sz w:val="22"/>
        </w:rPr>
        <w:t>事業アドバイザー、</w:t>
      </w:r>
      <w:r w:rsidR="00A842AF">
        <w:rPr>
          <w:rFonts w:hint="eastAsia"/>
          <w:sz w:val="22"/>
        </w:rPr>
        <w:t>センターにより</w:t>
      </w:r>
      <w:r w:rsidR="004631A9">
        <w:rPr>
          <w:rFonts w:hint="eastAsia"/>
          <w:sz w:val="22"/>
        </w:rPr>
        <w:t>構成された選考委員会において</w:t>
      </w:r>
      <w:r w:rsidR="0097373E">
        <w:rPr>
          <w:rFonts w:hint="eastAsia"/>
          <w:sz w:val="22"/>
        </w:rPr>
        <w:t>、以下のスケジュールで施設を採択する。</w:t>
      </w:r>
    </w:p>
    <w:p w:rsidR="00CC32B5" w:rsidRDefault="00CC32B5" w:rsidP="00902969">
      <w:pPr>
        <w:jc w:val="left"/>
        <w:rPr>
          <w:sz w:val="22"/>
        </w:rPr>
      </w:pPr>
    </w:p>
    <w:p w:rsidR="00CC32B5" w:rsidRDefault="00E37032" w:rsidP="00902969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97373E">
        <w:rPr>
          <w:rFonts w:hint="eastAsia"/>
          <w:sz w:val="22"/>
        </w:rPr>
        <w:t>5</w:t>
      </w:r>
      <w:r>
        <w:rPr>
          <w:rFonts w:hint="eastAsia"/>
          <w:sz w:val="22"/>
        </w:rPr>
        <w:t>月</w:t>
      </w:r>
      <w:r w:rsidR="0097373E">
        <w:rPr>
          <w:rFonts w:hint="eastAsia"/>
          <w:sz w:val="22"/>
        </w:rPr>
        <w:t>1</w:t>
      </w:r>
      <w:r>
        <w:rPr>
          <w:rFonts w:hint="eastAsia"/>
          <w:sz w:val="22"/>
        </w:rPr>
        <w:t>5</w:t>
      </w:r>
      <w:r>
        <w:rPr>
          <w:rFonts w:hint="eastAsia"/>
          <w:sz w:val="22"/>
        </w:rPr>
        <w:t>日</w:t>
      </w:r>
      <w:r w:rsidR="00CC32B5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 w:rsidR="00C72056">
        <w:rPr>
          <w:rFonts w:hint="eastAsia"/>
          <w:sz w:val="22"/>
        </w:rPr>
        <w:t>応募締切</w:t>
      </w:r>
      <w:r w:rsidR="00C22886">
        <w:rPr>
          <w:rFonts w:hint="eastAsia"/>
          <w:sz w:val="22"/>
        </w:rPr>
        <w:t>り</w:t>
      </w:r>
    </w:p>
    <w:p w:rsidR="004631A9" w:rsidRDefault="00E37032" w:rsidP="00902969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5</w:t>
      </w:r>
      <w:r w:rsidR="0097373E">
        <w:rPr>
          <w:rFonts w:hint="eastAsia"/>
          <w:sz w:val="22"/>
        </w:rPr>
        <w:t>月下旬</w:t>
      </w:r>
      <w:r w:rsidR="009D546A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4631A9">
        <w:rPr>
          <w:rFonts w:hint="eastAsia"/>
          <w:sz w:val="22"/>
        </w:rPr>
        <w:t>一次</w:t>
      </w:r>
      <w:r w:rsidR="009D546A">
        <w:rPr>
          <w:rFonts w:hint="eastAsia"/>
          <w:sz w:val="22"/>
        </w:rPr>
        <w:t>選考</w:t>
      </w:r>
      <w:r w:rsidR="00BB2B95">
        <w:rPr>
          <w:rFonts w:hint="eastAsia"/>
          <w:sz w:val="22"/>
        </w:rPr>
        <w:t>（申請書、事業概要書</w:t>
      </w:r>
      <w:r w:rsidR="004631A9">
        <w:rPr>
          <w:rFonts w:hint="eastAsia"/>
          <w:sz w:val="22"/>
        </w:rPr>
        <w:t>により選考</w:t>
      </w:r>
      <w:r w:rsidR="00C22886">
        <w:rPr>
          <w:rFonts w:hint="eastAsia"/>
          <w:sz w:val="22"/>
        </w:rPr>
        <w:t>）</w:t>
      </w:r>
    </w:p>
    <w:p w:rsidR="00C72056" w:rsidRDefault="009D546A" w:rsidP="004631A9">
      <w:pPr>
        <w:ind w:firstLineChars="700" w:firstLine="1540"/>
        <w:jc w:val="left"/>
        <w:rPr>
          <w:sz w:val="22"/>
        </w:rPr>
      </w:pPr>
      <w:r>
        <w:rPr>
          <w:rFonts w:hint="eastAsia"/>
          <w:sz w:val="22"/>
        </w:rPr>
        <w:t>二次選考</w:t>
      </w:r>
      <w:r w:rsidR="00C22886">
        <w:rPr>
          <w:rFonts w:hint="eastAsia"/>
          <w:sz w:val="22"/>
        </w:rPr>
        <w:t>（</w:t>
      </w:r>
      <w:r w:rsidR="004631A9">
        <w:rPr>
          <w:rFonts w:hint="eastAsia"/>
          <w:sz w:val="22"/>
        </w:rPr>
        <w:t>事業所を訪問してのヒアリング</w:t>
      </w:r>
      <w:r w:rsidR="00C22886">
        <w:rPr>
          <w:rFonts w:hint="eastAsia"/>
          <w:sz w:val="22"/>
        </w:rPr>
        <w:t>）</w:t>
      </w:r>
    </w:p>
    <w:p w:rsidR="00C72056" w:rsidRDefault="004631A9" w:rsidP="00902969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97373E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 xml:space="preserve">　　</w:t>
      </w:r>
      <w:r w:rsidR="00C72056">
        <w:rPr>
          <w:rFonts w:hint="eastAsia"/>
          <w:sz w:val="22"/>
        </w:rPr>
        <w:t>事業所決定・プロジェクト計画作成</w:t>
      </w:r>
    </w:p>
    <w:p w:rsidR="00C72056" w:rsidRDefault="004631A9" w:rsidP="00902969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6</w:t>
      </w:r>
      <w:r>
        <w:rPr>
          <w:rFonts w:hint="eastAsia"/>
          <w:sz w:val="22"/>
        </w:rPr>
        <w:t>月</w:t>
      </w:r>
      <w:r w:rsidR="0097373E">
        <w:rPr>
          <w:rFonts w:hint="eastAsia"/>
          <w:sz w:val="22"/>
        </w:rPr>
        <w:t>中旬</w:t>
      </w:r>
      <w:r w:rsidR="00C7205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C72056">
        <w:rPr>
          <w:rFonts w:hint="eastAsia"/>
          <w:sz w:val="22"/>
        </w:rPr>
        <w:t>実施</w:t>
      </w:r>
    </w:p>
    <w:p w:rsidR="00C72056" w:rsidRDefault="00C72056" w:rsidP="00902969">
      <w:pPr>
        <w:jc w:val="left"/>
        <w:rPr>
          <w:sz w:val="22"/>
        </w:rPr>
      </w:pPr>
    </w:p>
    <w:p w:rsidR="0097373E" w:rsidRDefault="0097373E" w:rsidP="00902969">
      <w:pPr>
        <w:jc w:val="left"/>
        <w:rPr>
          <w:sz w:val="22"/>
        </w:rPr>
      </w:pPr>
    </w:p>
    <w:p w:rsidR="00BB2B95" w:rsidRPr="00BB2B95" w:rsidRDefault="0097373E" w:rsidP="00902969">
      <w:pPr>
        <w:jc w:val="left"/>
        <w:rPr>
          <w:sz w:val="22"/>
        </w:rPr>
      </w:pPr>
      <w:r>
        <w:rPr>
          <w:rFonts w:hint="eastAsia"/>
          <w:sz w:val="22"/>
        </w:rPr>
        <w:t>７、</w:t>
      </w:r>
      <w:r w:rsidR="00D710C4">
        <w:rPr>
          <w:rFonts w:hint="eastAsia"/>
          <w:sz w:val="22"/>
        </w:rPr>
        <w:t>決定通知</w:t>
      </w:r>
    </w:p>
    <w:p w:rsidR="00C72056" w:rsidRDefault="0097373E" w:rsidP="00902969">
      <w:pPr>
        <w:jc w:val="left"/>
        <w:rPr>
          <w:sz w:val="22"/>
        </w:rPr>
      </w:pPr>
      <w:r>
        <w:rPr>
          <w:rFonts w:hint="eastAsia"/>
          <w:sz w:val="22"/>
        </w:rPr>
        <w:t xml:space="preserve">　　文書にて採択の通知を行う。</w:t>
      </w:r>
    </w:p>
    <w:p w:rsidR="00AE16C3" w:rsidRDefault="00AE16C3" w:rsidP="00AE16C3">
      <w:pPr>
        <w:jc w:val="left"/>
        <w:rPr>
          <w:sz w:val="22"/>
        </w:rPr>
      </w:pPr>
    </w:p>
    <w:p w:rsidR="0097373E" w:rsidRDefault="0097373E" w:rsidP="00AE16C3">
      <w:pPr>
        <w:jc w:val="left"/>
        <w:rPr>
          <w:sz w:val="22"/>
        </w:rPr>
      </w:pPr>
    </w:p>
    <w:p w:rsidR="0097373E" w:rsidRDefault="0097373E" w:rsidP="00AE16C3">
      <w:pPr>
        <w:jc w:val="left"/>
        <w:rPr>
          <w:sz w:val="22"/>
        </w:rPr>
      </w:pPr>
    </w:p>
    <w:p w:rsidR="0097373E" w:rsidRDefault="0097373E" w:rsidP="00AE16C3">
      <w:pPr>
        <w:jc w:val="left"/>
        <w:rPr>
          <w:sz w:val="22"/>
        </w:rPr>
      </w:pPr>
    </w:p>
    <w:p w:rsidR="0097373E" w:rsidRDefault="0097373E" w:rsidP="00AE16C3">
      <w:pPr>
        <w:jc w:val="left"/>
        <w:rPr>
          <w:sz w:val="22"/>
        </w:rPr>
      </w:pPr>
    </w:p>
    <w:p w:rsidR="0097373E" w:rsidRDefault="0097373E" w:rsidP="00AE16C3">
      <w:pPr>
        <w:jc w:val="left"/>
        <w:rPr>
          <w:sz w:val="22"/>
        </w:rPr>
      </w:pPr>
    </w:p>
    <w:p w:rsidR="00AE16C3" w:rsidRDefault="0097373E" w:rsidP="00AE16C3">
      <w:pPr>
        <w:jc w:val="left"/>
        <w:rPr>
          <w:sz w:val="22"/>
        </w:rPr>
      </w:pPr>
      <w:r>
        <w:rPr>
          <w:rFonts w:hint="eastAsia"/>
          <w:sz w:val="22"/>
        </w:rPr>
        <w:t>【問合せ、申込み</w:t>
      </w:r>
      <w:r w:rsidR="00D710C4">
        <w:rPr>
          <w:rFonts w:hint="eastAsia"/>
          <w:sz w:val="22"/>
        </w:rPr>
        <w:t>】</w:t>
      </w:r>
    </w:p>
    <w:p w:rsidR="00D710C4" w:rsidRDefault="00D710C4" w:rsidP="00AE16C3">
      <w:pPr>
        <w:jc w:val="left"/>
        <w:rPr>
          <w:sz w:val="22"/>
        </w:rPr>
      </w:pPr>
      <w:r>
        <w:rPr>
          <w:rFonts w:hint="eastAsia"/>
          <w:sz w:val="22"/>
        </w:rPr>
        <w:t>特定非営利活動法人　京都ほっとはあとセンター</w:t>
      </w:r>
    </w:p>
    <w:p w:rsidR="00D710C4" w:rsidRDefault="00D710C4" w:rsidP="00AE16C3">
      <w:pPr>
        <w:jc w:val="left"/>
        <w:rPr>
          <w:sz w:val="22"/>
        </w:rPr>
      </w:pPr>
      <w:r>
        <w:rPr>
          <w:rFonts w:hint="eastAsia"/>
          <w:sz w:val="22"/>
        </w:rPr>
        <w:t>〒</w:t>
      </w:r>
      <w:r>
        <w:rPr>
          <w:rFonts w:hint="eastAsia"/>
          <w:sz w:val="22"/>
        </w:rPr>
        <w:t>604-0874</w:t>
      </w:r>
      <w:r>
        <w:rPr>
          <w:rFonts w:hint="eastAsia"/>
          <w:sz w:val="22"/>
        </w:rPr>
        <w:t xml:space="preserve">　京都市中京区竹屋町烏丸東入ル清水町</w:t>
      </w:r>
      <w:r>
        <w:rPr>
          <w:rFonts w:hint="eastAsia"/>
          <w:sz w:val="22"/>
        </w:rPr>
        <w:t>375</w:t>
      </w:r>
      <w:r>
        <w:rPr>
          <w:rFonts w:hint="eastAsia"/>
          <w:sz w:val="22"/>
        </w:rPr>
        <w:t xml:space="preserve">　ハートピア京都７階</w:t>
      </w:r>
    </w:p>
    <w:p w:rsidR="00E02912" w:rsidRPr="00D710C4" w:rsidRDefault="00D710C4" w:rsidP="00E02912">
      <w:pPr>
        <w:jc w:val="left"/>
        <w:rPr>
          <w:sz w:val="22"/>
        </w:rPr>
      </w:pPr>
      <w:r>
        <w:rPr>
          <w:rFonts w:hint="eastAsia"/>
          <w:sz w:val="22"/>
        </w:rPr>
        <w:t>ＴＥＬ：</w:t>
      </w:r>
      <w:r>
        <w:rPr>
          <w:rFonts w:hint="eastAsia"/>
          <w:sz w:val="22"/>
        </w:rPr>
        <w:t>075-255-0355</w:t>
      </w:r>
      <w:r w:rsidR="00421E9A">
        <w:rPr>
          <w:rFonts w:hint="eastAsia"/>
          <w:sz w:val="22"/>
        </w:rPr>
        <w:t xml:space="preserve">　</w:t>
      </w:r>
      <w:r w:rsidR="00421E9A">
        <w:rPr>
          <w:rFonts w:hint="eastAsia"/>
          <w:sz w:val="22"/>
        </w:rPr>
        <w:t>/</w:t>
      </w:r>
      <w:r w:rsidR="00421E9A">
        <w:rPr>
          <w:rFonts w:hint="eastAsia"/>
          <w:sz w:val="22"/>
        </w:rPr>
        <w:t xml:space="preserve">　ＦＡＸ：</w:t>
      </w:r>
      <w:r w:rsidR="00421E9A">
        <w:rPr>
          <w:rFonts w:hint="eastAsia"/>
          <w:sz w:val="22"/>
        </w:rPr>
        <w:t>075-255-0366</w:t>
      </w:r>
      <w:r w:rsidR="00421E9A">
        <w:rPr>
          <w:rFonts w:hint="eastAsia"/>
          <w:sz w:val="22"/>
        </w:rPr>
        <w:t xml:space="preserve">　（担当：志賀）</w:t>
      </w:r>
    </w:p>
    <w:sectPr w:rsidR="00E02912" w:rsidRPr="00D710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57" w:rsidRDefault="00901A57" w:rsidP="00901A57">
      <w:r>
        <w:separator/>
      </w:r>
    </w:p>
  </w:endnote>
  <w:endnote w:type="continuationSeparator" w:id="0">
    <w:p w:rsidR="00901A57" w:rsidRDefault="00901A57" w:rsidP="0090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57" w:rsidRDefault="00901A57" w:rsidP="00901A57">
      <w:r>
        <w:separator/>
      </w:r>
    </w:p>
  </w:footnote>
  <w:footnote w:type="continuationSeparator" w:id="0">
    <w:p w:rsidR="00901A57" w:rsidRDefault="00901A57" w:rsidP="00901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69"/>
    <w:rsid w:val="00067EDA"/>
    <w:rsid w:val="000A40CF"/>
    <w:rsid w:val="00163547"/>
    <w:rsid w:val="001B3C5B"/>
    <w:rsid w:val="0028591A"/>
    <w:rsid w:val="002C2177"/>
    <w:rsid w:val="002C32C4"/>
    <w:rsid w:val="00340A52"/>
    <w:rsid w:val="00345994"/>
    <w:rsid w:val="003471F7"/>
    <w:rsid w:val="003E74DA"/>
    <w:rsid w:val="004168CA"/>
    <w:rsid w:val="00421E9A"/>
    <w:rsid w:val="004631A9"/>
    <w:rsid w:val="0047646D"/>
    <w:rsid w:val="00482136"/>
    <w:rsid w:val="00493001"/>
    <w:rsid w:val="004A5DC0"/>
    <w:rsid w:val="004B5821"/>
    <w:rsid w:val="004D5306"/>
    <w:rsid w:val="00586788"/>
    <w:rsid w:val="00644058"/>
    <w:rsid w:val="006B0E47"/>
    <w:rsid w:val="006B34EA"/>
    <w:rsid w:val="006B5B9B"/>
    <w:rsid w:val="006B64D6"/>
    <w:rsid w:val="006F2C70"/>
    <w:rsid w:val="00731011"/>
    <w:rsid w:val="00736DA5"/>
    <w:rsid w:val="007A05AE"/>
    <w:rsid w:val="007B13EB"/>
    <w:rsid w:val="007F6314"/>
    <w:rsid w:val="00837C31"/>
    <w:rsid w:val="008651FC"/>
    <w:rsid w:val="00885CF6"/>
    <w:rsid w:val="00890C3E"/>
    <w:rsid w:val="008D0F4C"/>
    <w:rsid w:val="008D2F5B"/>
    <w:rsid w:val="008E5787"/>
    <w:rsid w:val="008F1638"/>
    <w:rsid w:val="00901A57"/>
    <w:rsid w:val="00902969"/>
    <w:rsid w:val="00917C25"/>
    <w:rsid w:val="0097373E"/>
    <w:rsid w:val="009D546A"/>
    <w:rsid w:val="00A15553"/>
    <w:rsid w:val="00A20C40"/>
    <w:rsid w:val="00A842AF"/>
    <w:rsid w:val="00AE16C3"/>
    <w:rsid w:val="00B34FC7"/>
    <w:rsid w:val="00B46DDA"/>
    <w:rsid w:val="00BB1338"/>
    <w:rsid w:val="00BB2764"/>
    <w:rsid w:val="00BB2B95"/>
    <w:rsid w:val="00C22886"/>
    <w:rsid w:val="00C4005D"/>
    <w:rsid w:val="00C72056"/>
    <w:rsid w:val="00C758F0"/>
    <w:rsid w:val="00CC32B5"/>
    <w:rsid w:val="00D710C4"/>
    <w:rsid w:val="00D91BF1"/>
    <w:rsid w:val="00D938B0"/>
    <w:rsid w:val="00E02912"/>
    <w:rsid w:val="00E1652B"/>
    <w:rsid w:val="00E17C3B"/>
    <w:rsid w:val="00E37032"/>
    <w:rsid w:val="00EF16DD"/>
    <w:rsid w:val="00F577B3"/>
    <w:rsid w:val="00FB08B8"/>
    <w:rsid w:val="00FC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A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A57"/>
  </w:style>
  <w:style w:type="paragraph" w:styleId="a5">
    <w:name w:val="footer"/>
    <w:basedOn w:val="a"/>
    <w:link w:val="a6"/>
    <w:uiPriority w:val="99"/>
    <w:unhideWhenUsed/>
    <w:rsid w:val="00901A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A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A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A57"/>
  </w:style>
  <w:style w:type="paragraph" w:styleId="a5">
    <w:name w:val="footer"/>
    <w:basedOn w:val="a"/>
    <w:link w:val="a6"/>
    <w:uiPriority w:val="99"/>
    <w:unhideWhenUsed/>
    <w:rsid w:val="00901A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ikuta</dc:creator>
  <cp:lastModifiedBy>shiga</cp:lastModifiedBy>
  <cp:revision>12</cp:revision>
  <cp:lastPrinted>2013-04-30T00:17:00Z</cp:lastPrinted>
  <dcterms:created xsi:type="dcterms:W3CDTF">2014-03-30T05:55:00Z</dcterms:created>
  <dcterms:modified xsi:type="dcterms:W3CDTF">2014-04-28T05:28:00Z</dcterms:modified>
</cp:coreProperties>
</file>